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6F7" w14:textId="77777777" w:rsidR="00F2679D" w:rsidRPr="00E906A8" w:rsidRDefault="00F2679D" w:rsidP="003F2DA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144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FFFFFF"/>
          <w:insideV w:val="single" w:sz="8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0"/>
        <w:gridCol w:w="7240"/>
      </w:tblGrid>
      <w:tr w:rsidR="00391653" w14:paraId="392B48FF" w14:textId="77777777">
        <w:trPr>
          <w:trHeight w:val="840"/>
        </w:trPr>
        <w:tc>
          <w:tcPr>
            <w:tcW w:w="14480" w:type="dxa"/>
            <w:gridSpan w:val="2"/>
            <w:tcBorders>
              <w:top w:val="single" w:sz="8" w:space="0" w:color="auto"/>
            </w:tcBorders>
          </w:tcPr>
          <w:p w14:paraId="479FF217" w14:textId="78E7FB7F" w:rsidR="00391653" w:rsidRDefault="006C397F" w:rsidP="00391653">
            <w:pPr>
              <w:jc w:val="center"/>
              <w:rPr>
                <w:rFonts w:hAnsi="ＭＳ ゴシック"/>
                <w:kern w:val="0"/>
                <w:sz w:val="40"/>
                <w:szCs w:val="40"/>
              </w:rPr>
            </w:pPr>
            <w:bookmarkStart w:id="0" w:name="OLE_LINK2"/>
            <w:r>
              <w:rPr>
                <w:rFonts w:hAnsi="ＭＳ ゴシック" w:hint="eastAsia"/>
                <w:noProof/>
                <w:spacing w:val="244"/>
                <w:kern w:val="0"/>
                <w:sz w:val="40"/>
                <w:szCs w:val="40"/>
              </w:rPr>
              <w:pict w14:anchorId="76A84054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56" type="#_x0000_t62" style="position:absolute;left:0;text-align:left;margin-left:572.2pt;margin-top:18.25pt;width:124.45pt;height:50.35pt;z-index:251662848">
                  <v:textbox inset="5.85pt,.7pt,5.85pt,.7pt">
                    <w:txbxContent>
                      <w:p w14:paraId="5EB0BE02" w14:textId="51ED9721" w:rsidR="006C397F" w:rsidRDefault="006C397F">
                        <w:r>
                          <w:rPr>
                            <w:rFonts w:hint="eastAsia"/>
                          </w:rPr>
                          <w:t>記号等は記入時に削除してください。</w:t>
                        </w:r>
                      </w:p>
                    </w:txbxContent>
                  </v:textbox>
                </v:shape>
              </w:pict>
            </w:r>
            <w:r w:rsidR="00391653" w:rsidRPr="00D75306">
              <w:rPr>
                <w:rFonts w:hAnsi="ＭＳ ゴシック" w:hint="eastAsia"/>
                <w:spacing w:val="244"/>
                <w:kern w:val="0"/>
                <w:sz w:val="40"/>
                <w:szCs w:val="40"/>
              </w:rPr>
              <w:t>入札書</w:t>
            </w:r>
            <w:r w:rsidR="00443D44" w:rsidRPr="00D75306">
              <w:rPr>
                <w:rFonts w:hAnsi="ＭＳ ゴシック" w:hint="eastAsia"/>
                <w:spacing w:val="244"/>
                <w:kern w:val="0"/>
                <w:sz w:val="40"/>
                <w:szCs w:val="40"/>
              </w:rPr>
              <w:t>兼見積</w:t>
            </w:r>
            <w:r w:rsidR="00443D44" w:rsidRPr="00D75306">
              <w:rPr>
                <w:rFonts w:hAnsi="ＭＳ ゴシック" w:hint="eastAsia"/>
                <w:spacing w:val="1"/>
                <w:kern w:val="0"/>
                <w:sz w:val="40"/>
                <w:szCs w:val="40"/>
              </w:rPr>
              <w:t>書</w:t>
            </w:r>
          </w:p>
          <w:p w14:paraId="5E172675" w14:textId="77777777" w:rsidR="00391653" w:rsidRDefault="006477C8" w:rsidP="00B97006">
            <w:pPr>
              <w:rPr>
                <w:rFonts w:hAnsi="ＭＳ ゴシック"/>
                <w:szCs w:val="20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２０</w:t>
            </w:r>
            <w:r w:rsidR="00452AAF">
              <w:rPr>
                <w:rFonts w:hAnsi="ＭＳ ゴシック" w:hint="eastAsia"/>
                <w:sz w:val="22"/>
                <w:szCs w:val="22"/>
              </w:rPr>
              <w:t>２</w:t>
            </w:r>
            <w:r w:rsidR="008F2712">
              <w:rPr>
                <w:rFonts w:hAnsi="ＭＳ ゴシック" w:hint="eastAsia"/>
                <w:sz w:val="22"/>
                <w:szCs w:val="22"/>
              </w:rPr>
              <w:t>６</w:t>
            </w:r>
            <w:r w:rsidR="00783747">
              <w:rPr>
                <w:rFonts w:hAnsi="ＭＳ ゴシック" w:hint="eastAsia"/>
                <w:sz w:val="22"/>
                <w:szCs w:val="22"/>
              </w:rPr>
              <w:t>年</w:t>
            </w:r>
            <w:r w:rsidR="00CE26B1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>月</w:t>
            </w:r>
            <w:r w:rsidR="00CE26B1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>日</w:t>
            </w:r>
          </w:p>
        </w:tc>
      </w:tr>
      <w:tr w:rsidR="00391653" w14:paraId="4A399973" w14:textId="77777777">
        <w:trPr>
          <w:trHeight w:val="1110"/>
        </w:trPr>
        <w:tc>
          <w:tcPr>
            <w:tcW w:w="7240" w:type="dxa"/>
            <w:tcBorders>
              <w:bottom w:val="single" w:sz="4" w:space="0" w:color="FFFFFF"/>
            </w:tcBorders>
          </w:tcPr>
          <w:p w14:paraId="4C9C2718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契約責任者</w:t>
            </w:r>
          </w:p>
          <w:p w14:paraId="1D949000" w14:textId="77777777" w:rsidR="00B20CB6" w:rsidRDefault="00391653" w:rsidP="00FD169F">
            <w:pPr>
              <w:rPr>
                <w:rFonts w:hAnsi="ＭＳ ゴシック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253EFD">
              <w:rPr>
                <w:rFonts w:hAnsi="ＭＳ ゴシック" w:hint="eastAsia"/>
                <w:sz w:val="22"/>
                <w:szCs w:val="22"/>
              </w:rPr>
              <w:t>日本郵政</w:t>
            </w:r>
            <w:r w:rsidR="00541095">
              <w:rPr>
                <w:rFonts w:hAnsi="ＭＳ ゴシック" w:hint="eastAsia"/>
                <w:sz w:val="22"/>
                <w:szCs w:val="22"/>
              </w:rPr>
              <w:t>インフォメーションテクノロジー</w:t>
            </w:r>
            <w:r w:rsidR="009621DB">
              <w:rPr>
                <w:rFonts w:hAnsi="ＭＳ ゴシック" w:hint="eastAsia"/>
                <w:sz w:val="22"/>
                <w:szCs w:val="22"/>
              </w:rPr>
              <w:t>株式会社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</w:p>
          <w:p w14:paraId="67650007" w14:textId="77777777" w:rsidR="00391653" w:rsidRPr="00313255" w:rsidRDefault="00B20CB6" w:rsidP="00FD169F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A40BB2" w:rsidRPr="000B317F">
              <w:rPr>
                <w:rFonts w:hAnsi="ＭＳ ゴシック" w:hint="eastAsia"/>
                <w:sz w:val="22"/>
                <w:szCs w:val="22"/>
              </w:rPr>
              <w:t xml:space="preserve">代表取締役執行役員社長　</w:t>
            </w:r>
            <w:r w:rsidR="00BC2E1B" w:rsidRPr="00BC2E1B">
              <w:rPr>
                <w:rFonts w:hAnsi="ＭＳ ゴシック" w:hint="eastAsia"/>
                <w:sz w:val="22"/>
                <w:szCs w:val="22"/>
              </w:rPr>
              <w:t>中井　克紀</w:t>
            </w:r>
            <w:r w:rsidR="00A40BB2" w:rsidRPr="000B317F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A40BB2">
              <w:rPr>
                <w:rFonts w:hAnsi="ＭＳ ゴシック" w:hint="eastAsia"/>
                <w:sz w:val="22"/>
                <w:szCs w:val="22"/>
              </w:rPr>
              <w:t>殿</w:t>
            </w:r>
          </w:p>
          <w:p w14:paraId="28BEF6F1" w14:textId="77777777"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</w:p>
          <w:p w14:paraId="411452B1" w14:textId="77777777" w:rsidR="00FD169F" w:rsidRPr="00FD169F" w:rsidRDefault="00FD169F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</w:p>
          <w:p w14:paraId="43B533A8" w14:textId="77777777" w:rsidR="00391653" w:rsidRPr="00313255" w:rsidRDefault="00F13B78" w:rsidP="00B97006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　　　　　　　　　　　</w:t>
            </w:r>
            <w:r w:rsidR="00451243">
              <w:rPr>
                <w:rFonts w:hAnsi="ＭＳ 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40" w:type="dxa"/>
            <w:tcBorders>
              <w:bottom w:val="single" w:sz="4" w:space="0" w:color="FFFFFF"/>
            </w:tcBorders>
          </w:tcPr>
          <w:p w14:paraId="198B8854" w14:textId="77777777"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入札者</w:t>
            </w:r>
            <w:r w:rsidR="00443D44">
              <w:rPr>
                <w:rFonts w:hAnsi="ＭＳ ゴシック" w:hint="eastAsia"/>
                <w:kern w:val="0"/>
                <w:sz w:val="22"/>
                <w:szCs w:val="22"/>
              </w:rPr>
              <w:t>（見積者）</w:t>
            </w:r>
          </w:p>
          <w:p w14:paraId="18F9BF42" w14:textId="413A3B02" w:rsidR="00391653" w:rsidRDefault="006C397F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noProof/>
                <w:kern w:val="0"/>
                <w:sz w:val="22"/>
                <w:szCs w:val="22"/>
              </w:rPr>
              <w:pict w14:anchorId="7F5E0E7F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2052" type="#_x0000_t120" style="position:absolute;left:0;text-align:left;margin-left:166.4pt;margin-top:13pt;width:60.35pt;height:58.65pt;z-index:251658752">
                  <v:textbox inset="5.85pt,.7pt,5.85pt,.7pt">
                    <w:txbxContent>
                      <w:p w14:paraId="33B2DC94" w14:textId="7BC76556" w:rsidR="006C397F" w:rsidRDefault="006C397F">
                        <w:r>
                          <w:rPr>
                            <w:rFonts w:hint="eastAsia"/>
                          </w:rPr>
                          <w:t>職印</w:t>
                        </w:r>
                      </w:p>
                    </w:txbxContent>
                  </v:textbox>
                </v:shape>
              </w:pict>
            </w:r>
            <w:r w:rsidR="00FA610A">
              <w:rPr>
                <w:rFonts w:hAnsi="ＭＳ ゴシック" w:hint="eastAsia"/>
                <w:kern w:val="0"/>
                <w:sz w:val="22"/>
                <w:szCs w:val="22"/>
              </w:rPr>
              <w:t xml:space="preserve">　住所</w:t>
            </w:r>
            <w:r w:rsidR="00391653">
              <w:rPr>
                <w:rFonts w:hAnsi="ＭＳ ゴシック" w:hint="eastAsia"/>
                <w:kern w:val="0"/>
                <w:sz w:val="22"/>
                <w:szCs w:val="22"/>
              </w:rPr>
              <w:t>：</w:t>
            </w:r>
            <w:r>
              <w:rPr>
                <w:rFonts w:hAnsi="ＭＳ ゴシック" w:hint="eastAsia"/>
                <w:kern w:val="0"/>
                <w:sz w:val="22"/>
                <w:szCs w:val="22"/>
              </w:rPr>
              <w:t>東京都○○区一丁目〇番〇号</w:t>
            </w:r>
          </w:p>
          <w:p w14:paraId="402AF80E" w14:textId="534EA796"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氏名：</w:t>
            </w:r>
            <w:r w:rsidR="006C397F">
              <w:rPr>
                <w:rFonts w:hAnsi="ＭＳ ゴシック" w:hint="eastAsia"/>
                <w:kern w:val="0"/>
                <w:sz w:val="22"/>
                <w:szCs w:val="22"/>
              </w:rPr>
              <w:t>○○株式会社</w:t>
            </w:r>
          </w:p>
          <w:p w14:paraId="4B7B09F3" w14:textId="4D5BBFA3" w:rsidR="00391653" w:rsidRPr="00313255" w:rsidRDefault="006C397F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noProof/>
                <w:spacing w:val="190"/>
                <w:kern w:val="0"/>
                <w:sz w:val="22"/>
                <w:szCs w:val="22"/>
              </w:rPr>
              <w:pict w14:anchorId="0BEC2470">
                <v:shape id="_x0000_s2054" type="#_x0000_t62" style="position:absolute;left:0;text-align:left;margin-left:259.75pt;margin-top:46.35pt;width:101.15pt;height:17.05pt;z-index:251660800" adj="-3481,58149">
                  <v:textbox inset="5.85pt,.7pt,5.85pt,.7pt">
                    <w:txbxContent>
                      <w:p w14:paraId="7FFE70F7" w14:textId="6EEC3053" w:rsidR="006C397F" w:rsidRDefault="006C397F" w:rsidP="006C397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税込金額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ゴシック" w:hint="eastAsia"/>
                <w:noProof/>
                <w:kern w:val="0"/>
                <w:sz w:val="22"/>
                <w:szCs w:val="22"/>
              </w:rPr>
              <w:pict w14:anchorId="0BEC2470">
                <v:shape id="_x0000_s2053" type="#_x0000_t62" style="position:absolute;left:0;text-align:left;margin-left:244.75pt;margin-top:2.8pt;width:101.15pt;height:17.05pt;z-index:251659776" adj="-3481,58149">
                  <v:textbox inset="5.85pt,.7pt,5.85pt,.7pt">
                    <w:txbxContent>
                      <w:p w14:paraId="6788E642" w14:textId="4A23AD1A" w:rsidR="006C397F" w:rsidRDefault="006C397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税抜金額</w:t>
                        </w:r>
                      </w:p>
                    </w:txbxContent>
                  </v:textbox>
                </v:shape>
              </w:pict>
            </w:r>
            <w:r w:rsidR="00F14403">
              <w:rPr>
                <w:rFonts w:hAnsi="ＭＳ ゴシック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代表取締役　○○　○○　</w:t>
            </w:r>
          </w:p>
        </w:tc>
      </w:tr>
      <w:tr w:rsidR="00391653" w14:paraId="1EA36E83" w14:textId="77777777">
        <w:trPr>
          <w:trHeight w:val="3411"/>
        </w:trPr>
        <w:tc>
          <w:tcPr>
            <w:tcW w:w="14480" w:type="dxa"/>
            <w:gridSpan w:val="2"/>
            <w:tcBorders>
              <w:bottom w:val="single" w:sz="8" w:space="0" w:color="auto"/>
            </w:tcBorders>
          </w:tcPr>
          <w:tbl>
            <w:tblPr>
              <w:tblW w:w="0" w:type="auto"/>
              <w:tblInd w:w="26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98"/>
              <w:gridCol w:w="749"/>
              <w:gridCol w:w="750"/>
              <w:gridCol w:w="749"/>
              <w:gridCol w:w="750"/>
              <w:gridCol w:w="749"/>
              <w:gridCol w:w="750"/>
              <w:gridCol w:w="750"/>
              <w:gridCol w:w="749"/>
              <w:gridCol w:w="750"/>
              <w:gridCol w:w="749"/>
              <w:gridCol w:w="750"/>
              <w:gridCol w:w="750"/>
            </w:tblGrid>
            <w:tr w:rsidR="00391653" w:rsidRPr="00A4377B" w14:paraId="030E50E5" w14:textId="77777777">
              <w:trPr>
                <w:trHeight w:val="689"/>
              </w:trPr>
              <w:tc>
                <w:tcPr>
                  <w:tcW w:w="239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auto"/>
                  </w:tcBorders>
                  <w:vAlign w:val="center"/>
                </w:tcPr>
                <w:p w14:paraId="1EC0B961" w14:textId="5EFD1D3E" w:rsidR="00391653" w:rsidRDefault="00391653" w:rsidP="0039165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 w:rsidRPr="009621DB">
                    <w:rPr>
                      <w:rFonts w:hAnsi="ＭＳ ゴシック" w:hint="eastAsia"/>
                      <w:spacing w:val="190"/>
                      <w:kern w:val="0"/>
                      <w:sz w:val="22"/>
                      <w:szCs w:val="22"/>
                    </w:rPr>
                    <w:t>入札金</w:t>
                  </w:r>
                  <w:r w:rsidRPr="009621DB">
                    <w:rPr>
                      <w:rFonts w:hAnsi="ＭＳ ゴシック" w:hint="eastAsia"/>
                      <w:kern w:val="0"/>
                      <w:sz w:val="22"/>
                      <w:szCs w:val="22"/>
                    </w:rPr>
                    <w:t>額</w:t>
                  </w:r>
                </w:p>
                <w:p w14:paraId="62948797" w14:textId="77777777" w:rsidR="003667A3" w:rsidRPr="003667A3" w:rsidRDefault="00443D44" w:rsidP="003667A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 w:rsidRPr="00443D44">
                    <w:rPr>
                      <w:rFonts w:hAnsi="ＭＳ ゴシック" w:hint="eastAsia"/>
                      <w:spacing w:val="70"/>
                      <w:kern w:val="0"/>
                      <w:sz w:val="22"/>
                      <w:szCs w:val="22"/>
                    </w:rPr>
                    <w:t>（見積金額</w:t>
                  </w:r>
                  <w:r w:rsidRPr="00443D44">
                    <w:rPr>
                      <w:rFonts w:hAnsi="ＭＳ ゴシック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22A563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14:paraId="072FB8A3" w14:textId="77777777" w:rsidR="00391653" w:rsidRPr="003B26B3" w:rsidRDefault="00391653" w:rsidP="00391653">
                  <w:pPr>
                    <w:jc w:val="lef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CAE775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14:paraId="1F1E4DB8" w14:textId="77777777" w:rsidR="00391653" w:rsidRPr="003B26B3" w:rsidRDefault="00391653" w:rsidP="00391653">
                  <w:pPr>
                    <w:jc w:val="lef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9859FE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14:paraId="37C1506C" w14:textId="77777777" w:rsidR="00391653" w:rsidRPr="003B26B3" w:rsidRDefault="00391653" w:rsidP="00391653">
                  <w:pPr>
                    <w:jc w:val="lef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370F56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億</w:t>
                  </w:r>
                </w:p>
                <w:p w14:paraId="71541062" w14:textId="516F393B" w:rsidR="00391653" w:rsidRPr="000B5358" w:rsidRDefault="006C397F" w:rsidP="00B4368F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￥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057E01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14:paraId="0ABFD6B1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9BEE1B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14:paraId="050A8FA7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35A74E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14:paraId="02600034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F48C74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万</w:t>
                  </w:r>
                </w:p>
                <w:p w14:paraId="3BBD2102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A8134E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14:paraId="07F97F6A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99C474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14:paraId="6B12396E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322001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14:paraId="5F02A7B2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E82FA2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  <w:p w14:paraId="7D7816C4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5742260D" w14:textId="77777777" w:rsidR="00391653" w:rsidRDefault="00391653" w:rsidP="00391653">
            <w:pPr>
              <w:wordWrap w:val="0"/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（契約金額　　　　</w:t>
            </w:r>
            <w:r w:rsidR="00FA610A">
              <w:rPr>
                <w:rFonts w:hAnsi="ＭＳ ゴシック" w:hint="eastAsia"/>
                <w:sz w:val="22"/>
                <w:szCs w:val="22"/>
              </w:rPr>
              <w:t xml:space="preserve">　　　　　　　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円）　</w:t>
            </w:r>
          </w:p>
          <w:p w14:paraId="1FBA97CB" w14:textId="53D3A183" w:rsidR="00391653" w:rsidRPr="00A4377B" w:rsidRDefault="006C397F" w:rsidP="00391653">
            <w:pPr>
              <w:wordWrap w:val="0"/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noProof/>
                <w:spacing w:val="190"/>
                <w:kern w:val="0"/>
                <w:sz w:val="22"/>
                <w:szCs w:val="22"/>
              </w:rPr>
              <w:pict w14:anchorId="0BEC2470">
                <v:shape id="_x0000_s2055" type="#_x0000_t62" style="position:absolute;left:0;text-align:left;margin-left:659.95pt;margin-top:12pt;width:101.15pt;height:17.05pt;z-index:251661824" adj="-3481,58149">
                  <v:textbox inset="5.85pt,.7pt,5.85pt,.7pt">
                    <w:txbxContent>
                      <w:p w14:paraId="367520A7" w14:textId="77777777" w:rsidR="006C397F" w:rsidRDefault="006C397F" w:rsidP="006C397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税抜金額</w:t>
                        </w:r>
                      </w:p>
                    </w:txbxContent>
                  </v:textbox>
                </v:shape>
              </w:pict>
            </w:r>
            <w:r w:rsidR="0026025C">
              <w:rPr>
                <w:rFonts w:hAnsi="ＭＳ ゴシック" w:hint="eastAsia"/>
                <w:sz w:val="22"/>
                <w:szCs w:val="22"/>
              </w:rPr>
              <w:t>（うち消費税額</w:t>
            </w:r>
            <w:r w:rsidR="00B97006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26025C">
              <w:rPr>
                <w:rFonts w:hAnsi="ＭＳ ゴシック" w:hint="eastAsia"/>
                <w:sz w:val="22"/>
                <w:szCs w:val="22"/>
              </w:rPr>
              <w:t xml:space="preserve">　　　</w:t>
            </w:r>
            <w:r w:rsidR="00FA610A">
              <w:rPr>
                <w:rFonts w:hAnsi="ＭＳ ゴシック" w:hint="eastAsia"/>
                <w:sz w:val="22"/>
                <w:szCs w:val="22"/>
              </w:rPr>
              <w:t xml:space="preserve">　　　　　　　</w:t>
            </w:r>
            <w:r w:rsidR="00391653">
              <w:rPr>
                <w:rFonts w:hAnsi="ＭＳ ゴシック" w:hint="eastAsia"/>
                <w:sz w:val="22"/>
                <w:szCs w:val="22"/>
              </w:rPr>
              <w:t xml:space="preserve">円）　</w:t>
            </w:r>
          </w:p>
          <w:p w14:paraId="545E13C5" w14:textId="77777777" w:rsidR="00391653" w:rsidRPr="00A4377B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 w:rsidRPr="00A4377B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391653">
              <w:rPr>
                <w:rFonts w:hAnsi="ＭＳ ゴシック" w:hint="eastAsia"/>
                <w:spacing w:val="880"/>
                <w:kern w:val="0"/>
                <w:sz w:val="22"/>
                <w:szCs w:val="22"/>
              </w:rPr>
              <w:t>内</w:t>
            </w:r>
            <w:r w:rsidRPr="00391653">
              <w:rPr>
                <w:rFonts w:hAnsi="ＭＳ ゴシック" w:hint="eastAsia"/>
                <w:kern w:val="0"/>
                <w:sz w:val="22"/>
                <w:szCs w:val="22"/>
              </w:rPr>
              <w:t>訳</w:t>
            </w:r>
          </w:p>
          <w:tbl>
            <w:tblPr>
              <w:tblW w:w="0" w:type="auto"/>
              <w:tblInd w:w="25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13"/>
              <w:gridCol w:w="2226"/>
              <w:gridCol w:w="742"/>
              <w:gridCol w:w="2085"/>
              <w:gridCol w:w="492"/>
              <w:gridCol w:w="2040"/>
              <w:gridCol w:w="537"/>
            </w:tblGrid>
            <w:tr w:rsidR="00391653" w14:paraId="228FBC7C" w14:textId="77777777">
              <w:trPr>
                <w:trHeight w:val="60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296248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品名等</w:t>
                  </w: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AC2559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217BDC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単位</w:t>
                  </w:r>
                </w:p>
              </w:tc>
              <w:tc>
                <w:tcPr>
                  <w:tcW w:w="257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99670F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単価</w:t>
                  </w:r>
                </w:p>
              </w:tc>
              <w:tc>
                <w:tcPr>
                  <w:tcW w:w="257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1396DE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合価</w:t>
                  </w:r>
                </w:p>
              </w:tc>
            </w:tr>
            <w:tr w:rsidR="00391653" w14:paraId="2AB9D25F" w14:textId="77777777">
              <w:trPr>
                <w:trHeight w:val="141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3EA202" w14:textId="17F154C7" w:rsidR="00391653" w:rsidRPr="006C397F" w:rsidRDefault="006C397F" w:rsidP="00451243">
                  <w:pPr>
                    <w:rPr>
                      <w:rFonts w:hAnsi="ＭＳ ゴシック"/>
                      <w:sz w:val="22"/>
                      <w:szCs w:val="22"/>
                      <w:highlight w:val="yellow"/>
                    </w:rPr>
                  </w:pPr>
                  <w:r w:rsidRPr="006C397F">
                    <w:rPr>
                      <w:rFonts w:hAnsi="ＭＳ ゴシック" w:hint="eastAsia"/>
                      <w:sz w:val="22"/>
                      <w:szCs w:val="22"/>
                    </w:rPr>
                    <w:t>外部作業パソコンの購入</w:t>
                  </w: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DA1313" w14:textId="794D61DA" w:rsidR="00391653" w:rsidRPr="00A4377B" w:rsidRDefault="006C397F" w:rsidP="000B5358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1A8C8D" w14:textId="63BA06E6" w:rsidR="00391653" w:rsidRPr="00A4377B" w:rsidRDefault="006C397F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式</w:t>
                  </w: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3A8EF675" w14:textId="69849620" w:rsidR="00391653" w:rsidRPr="00A4377B" w:rsidRDefault="006C397F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－</w:t>
                  </w:r>
                  <w:r w:rsidR="0026025C" w:rsidRPr="0026025C"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  <w:r w:rsidR="00391653"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91BC4D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06F188A1" w14:textId="77777777" w:rsidR="00391653" w:rsidRPr="00A4377B" w:rsidRDefault="0026025C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  <w:r w:rsidR="00391653"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1333DE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91653" w14:paraId="33651A87" w14:textId="77777777">
              <w:trPr>
                <w:trHeight w:val="141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C850C4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CF4944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3A9C49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628A432E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40316C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52B4E3C9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937110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91653" w14:paraId="1675711D" w14:textId="77777777">
              <w:trPr>
                <w:trHeight w:val="141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B76ADC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8B59A5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FAD752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35235076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D29962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78530842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70CD01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32811F88" w14:textId="77777777"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入札者注意書</w:t>
            </w:r>
            <w:r>
              <w:rPr>
                <w:rFonts w:hAnsi="ＭＳ ゴシック" w:hint="eastAsia"/>
                <w:sz w:val="22"/>
                <w:szCs w:val="22"/>
              </w:rPr>
              <w:t>（又は入札説明書）</w:t>
            </w:r>
            <w:r w:rsidRPr="007F5175">
              <w:rPr>
                <w:rFonts w:hAnsi="ＭＳ ゴシック" w:hint="eastAsia"/>
                <w:sz w:val="22"/>
                <w:szCs w:val="22"/>
              </w:rPr>
              <w:t>、契約条項、その他定め</w:t>
            </w:r>
            <w:r>
              <w:rPr>
                <w:rFonts w:hAnsi="ＭＳ ゴシック" w:hint="eastAsia"/>
                <w:sz w:val="22"/>
                <w:szCs w:val="22"/>
              </w:rPr>
              <w:t>られた事項</w:t>
            </w:r>
            <w:r w:rsidRPr="007F5175">
              <w:rPr>
                <w:rFonts w:hAnsi="ＭＳ ゴシック" w:hint="eastAsia"/>
                <w:sz w:val="22"/>
                <w:szCs w:val="22"/>
              </w:rPr>
              <w:t>を承諾の上、上記のとおり</w:t>
            </w:r>
            <w:r>
              <w:rPr>
                <w:rFonts w:hAnsi="ＭＳ ゴシック" w:hint="eastAsia"/>
                <w:sz w:val="22"/>
                <w:szCs w:val="22"/>
              </w:rPr>
              <w:t>入札し</w:t>
            </w:r>
            <w:r w:rsidRPr="007F5175">
              <w:rPr>
                <w:rFonts w:hAnsi="ＭＳ ゴシック" w:hint="eastAsia"/>
                <w:sz w:val="22"/>
                <w:szCs w:val="22"/>
              </w:rPr>
              <w:t>ます。なお、落札の際には、確実に履行します。</w:t>
            </w:r>
          </w:p>
        </w:tc>
      </w:tr>
    </w:tbl>
    <w:p w14:paraId="7ED363B7" w14:textId="77777777" w:rsidR="00391653" w:rsidRDefault="00391653" w:rsidP="00391653">
      <w:pPr>
        <w:spacing w:line="240" w:lineRule="atLeast"/>
        <w:rPr>
          <w:rFonts w:hAnsi="ＭＳ ゴシック"/>
          <w:sz w:val="22"/>
          <w:szCs w:val="22"/>
        </w:rPr>
      </w:pPr>
      <w:r w:rsidRPr="00707247"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</w:rPr>
        <w:t>（以下、当社使用欄）</w:t>
      </w:r>
    </w:p>
    <w:tbl>
      <w:tblPr>
        <w:tblW w:w="144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3"/>
        <w:gridCol w:w="2885"/>
        <w:gridCol w:w="2715"/>
        <w:gridCol w:w="3077"/>
      </w:tblGrid>
      <w:tr w:rsidR="00391653" w14:paraId="50AD0F32" w14:textId="77777777">
        <w:trPr>
          <w:trHeight w:val="73"/>
        </w:trPr>
        <w:tc>
          <w:tcPr>
            <w:tcW w:w="5803" w:type="dxa"/>
            <w:vMerge w:val="restart"/>
          </w:tcPr>
          <w:p w14:paraId="0EA5524E" w14:textId="77777777" w:rsidR="00B261A0" w:rsidRDefault="00391653" w:rsidP="00B261A0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契約締結の決定伺い</w:t>
            </w:r>
          </w:p>
          <w:p w14:paraId="77532052" w14:textId="11900A24" w:rsidR="005A3EA9" w:rsidRPr="00B261A0" w:rsidRDefault="00B261A0" w:rsidP="00452AAF">
            <w:pPr>
              <w:ind w:firstLineChars="100" w:firstLine="122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14"/>
                <w:szCs w:val="14"/>
              </w:rPr>
              <w:t xml:space="preserve">　</w:t>
            </w:r>
            <w:r w:rsidR="005A3EA9" w:rsidRPr="00AB5006">
              <w:rPr>
                <w:rFonts w:hAnsi="ＭＳ ゴシック" w:hint="eastAsia"/>
                <w:sz w:val="14"/>
                <w:szCs w:val="14"/>
              </w:rPr>
              <w:t>（</w:t>
            </w:r>
            <w:r w:rsidR="005A3EA9" w:rsidRPr="00452AAF">
              <w:rPr>
                <w:rFonts w:hAnsi="ＭＳ ゴシック" w:hint="eastAsia"/>
                <w:spacing w:val="45"/>
                <w:kern w:val="0"/>
                <w:sz w:val="14"/>
                <w:szCs w:val="14"/>
                <w:fitText w:val="366" w:id="1511189248"/>
              </w:rPr>
              <w:t>部</w:t>
            </w:r>
            <w:r w:rsidR="005A3EA9" w:rsidRPr="00452AAF">
              <w:rPr>
                <w:rFonts w:hAnsi="ＭＳ ゴシック" w:hint="eastAsia"/>
                <w:kern w:val="0"/>
                <w:sz w:val="14"/>
                <w:szCs w:val="14"/>
                <w:fitText w:val="366" w:id="1511189248"/>
              </w:rPr>
              <w:t>長</w:t>
            </w:r>
            <w:r w:rsidR="005A3EA9" w:rsidRPr="00AB5006">
              <w:rPr>
                <w:rFonts w:hAnsi="ＭＳ ゴシック" w:hint="eastAsia"/>
                <w:sz w:val="14"/>
                <w:szCs w:val="14"/>
              </w:rPr>
              <w:t>）</w:t>
            </w:r>
            <w:r w:rsidR="00452AAF"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="006C397F">
              <w:rPr>
                <w:rFonts w:hAnsi="ＭＳ ゴシック" w:hint="eastAsia"/>
                <w:sz w:val="14"/>
                <w:szCs w:val="14"/>
              </w:rPr>
              <w:t xml:space="preserve">　　　　　</w:t>
            </w:r>
            <w:r>
              <w:rPr>
                <w:rFonts w:hAnsi="ＭＳ ゴシック" w:hint="eastAsia"/>
                <w:sz w:val="14"/>
                <w:szCs w:val="14"/>
              </w:rPr>
              <w:t xml:space="preserve">　</w:t>
            </w:r>
            <w:r w:rsidR="00BC1809" w:rsidRPr="00AB5006">
              <w:rPr>
                <w:rFonts w:hAnsi="ＭＳ ゴシック" w:hint="eastAsia"/>
                <w:sz w:val="14"/>
                <w:szCs w:val="14"/>
              </w:rPr>
              <w:t>（担当部長）</w:t>
            </w:r>
            <w:r w:rsidR="00452AAF"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="006C397F">
              <w:rPr>
                <w:rFonts w:hAnsi="ＭＳ ゴシック" w:hint="eastAsia"/>
                <w:sz w:val="14"/>
                <w:szCs w:val="14"/>
              </w:rPr>
              <w:t xml:space="preserve">　　　　　</w:t>
            </w:r>
            <w:r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="005A3EA9" w:rsidRPr="00AB5006">
              <w:rPr>
                <w:rFonts w:hAnsi="ＭＳ ゴシック" w:hint="eastAsia"/>
                <w:sz w:val="14"/>
                <w:szCs w:val="14"/>
              </w:rPr>
              <w:t>（担当者）</w:t>
            </w:r>
          </w:p>
          <w:p w14:paraId="4B0BED83" w14:textId="77777777" w:rsidR="00391653" w:rsidRPr="00B261A0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  <w:p w14:paraId="23A3A105" w14:textId="77777777" w:rsidR="00391653" w:rsidRPr="00AB5006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  <w:p w14:paraId="5764FBE8" w14:textId="77777777" w:rsidR="00391653" w:rsidRDefault="00E906A8" w:rsidP="00391653">
            <w:pPr>
              <w:wordWrap w:val="0"/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2885" w:type="dxa"/>
          </w:tcPr>
          <w:p w14:paraId="5820CADF" w14:textId="77777777" w:rsidR="00391653" w:rsidRDefault="00391653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契約番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2715" w:type="dxa"/>
          </w:tcPr>
          <w:p w14:paraId="7D13B3CF" w14:textId="756D8B6F" w:rsidR="00391653" w:rsidRPr="00FD47AB" w:rsidRDefault="006C397F" w:rsidP="00452AAF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6C397F">
              <w:rPr>
                <w:rFonts w:hAnsi="ＭＳ ゴシック"/>
                <w:sz w:val="21"/>
                <w:szCs w:val="21"/>
              </w:rPr>
              <w:t>N2026-01-013</w:t>
            </w:r>
          </w:p>
        </w:tc>
        <w:tc>
          <w:tcPr>
            <w:tcW w:w="3077" w:type="dxa"/>
          </w:tcPr>
          <w:p w14:paraId="77E6147E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納入場所</w:t>
            </w:r>
            <w:r w:rsidR="00F14403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1545B2">
              <w:rPr>
                <w:rFonts w:hAnsi="ＭＳ ゴシック" w:hint="eastAsia"/>
                <w:sz w:val="22"/>
                <w:szCs w:val="22"/>
              </w:rPr>
              <w:t>仕様書のとおり</w:t>
            </w:r>
          </w:p>
        </w:tc>
      </w:tr>
      <w:tr w:rsidR="00391653" w14:paraId="07E9CAEE" w14:textId="77777777" w:rsidTr="00FA610A">
        <w:trPr>
          <w:trHeight w:val="60"/>
        </w:trPr>
        <w:tc>
          <w:tcPr>
            <w:tcW w:w="5803" w:type="dxa"/>
            <w:vMerge/>
          </w:tcPr>
          <w:p w14:paraId="1A2CE0E3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885" w:type="dxa"/>
          </w:tcPr>
          <w:p w14:paraId="46BC1146" w14:textId="77777777" w:rsidR="00391653" w:rsidRDefault="00391653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契約月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715" w:type="dxa"/>
            <w:vAlign w:val="center"/>
          </w:tcPr>
          <w:p w14:paraId="37EF75BC" w14:textId="77777777" w:rsidR="00391653" w:rsidRDefault="00783747" w:rsidP="00452AAF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２０</w:t>
            </w:r>
            <w:r w:rsidR="00452AAF">
              <w:rPr>
                <w:rFonts w:hAnsi="ＭＳ ゴシック" w:hint="eastAsia"/>
                <w:sz w:val="22"/>
                <w:szCs w:val="22"/>
              </w:rPr>
              <w:t>２</w:t>
            </w:r>
            <w:r w:rsidR="008F2712">
              <w:rPr>
                <w:rFonts w:hAnsi="ＭＳ ゴシック" w:hint="eastAsia"/>
                <w:sz w:val="22"/>
                <w:szCs w:val="22"/>
              </w:rPr>
              <w:t>６</w:t>
            </w:r>
            <w:r w:rsidR="00391653">
              <w:rPr>
                <w:rFonts w:hAnsi="ＭＳ ゴシック" w:hint="eastAsia"/>
                <w:sz w:val="22"/>
                <w:szCs w:val="22"/>
              </w:rPr>
              <w:t>年</w:t>
            </w:r>
            <w:r w:rsidR="0017550E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FA610A">
              <w:rPr>
                <w:rFonts w:hAnsi="ＭＳ ゴシック" w:hint="eastAsia"/>
                <w:sz w:val="22"/>
                <w:szCs w:val="22"/>
              </w:rPr>
              <w:t>月</w:t>
            </w:r>
            <w:r w:rsidR="0017550E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3077" w:type="dxa"/>
            <w:vMerge w:val="restart"/>
          </w:tcPr>
          <w:p w14:paraId="788475D3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備考</w:t>
            </w:r>
          </w:p>
          <w:p w14:paraId="5BFAD81B" w14:textId="77777777" w:rsidR="006C397F" w:rsidRPr="006C397F" w:rsidRDefault="006C397F" w:rsidP="006C397F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  <w:r w:rsidRPr="006C397F">
              <w:rPr>
                <w:rFonts w:hAnsi="ＭＳ ゴシック" w:hint="eastAsia"/>
                <w:sz w:val="22"/>
                <w:szCs w:val="22"/>
              </w:rPr>
              <w:t>ノートパソコンの保証期間：</w:t>
            </w:r>
          </w:p>
          <w:p w14:paraId="3497209D" w14:textId="77777777" w:rsidR="006C397F" w:rsidRDefault="006C397F" w:rsidP="006C397F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  <w:r w:rsidRPr="006C397F">
              <w:rPr>
                <w:rFonts w:hAnsi="ＭＳ ゴシック"/>
                <w:sz w:val="22"/>
                <w:szCs w:val="22"/>
              </w:rPr>
              <w:t>2026年8月1日～</w:t>
            </w:r>
          </w:p>
          <w:p w14:paraId="4656B851" w14:textId="2601F816" w:rsidR="00391653" w:rsidRDefault="006C397F" w:rsidP="006C397F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  <w:r w:rsidRPr="006C397F">
              <w:rPr>
                <w:rFonts w:hAnsi="ＭＳ ゴシック"/>
                <w:sz w:val="22"/>
                <w:szCs w:val="22"/>
              </w:rPr>
              <w:t>2031年7月31日</w:t>
            </w:r>
            <w:r w:rsidRPr="006C397F">
              <w:rPr>
                <w:rFonts w:hAnsi="ＭＳ ゴシック" w:hint="eastAsia"/>
                <w:sz w:val="22"/>
                <w:szCs w:val="22"/>
              </w:rPr>
              <w:t>（</w:t>
            </w:r>
            <w:r w:rsidRPr="006C397F">
              <w:rPr>
                <w:rFonts w:hAnsi="ＭＳ ゴシック"/>
                <w:sz w:val="22"/>
                <w:szCs w:val="22"/>
              </w:rPr>
              <w:t>5年間）</w:t>
            </w:r>
          </w:p>
        </w:tc>
      </w:tr>
      <w:tr w:rsidR="00E906A8" w14:paraId="387B7099" w14:textId="77777777" w:rsidTr="00E906A8">
        <w:trPr>
          <w:trHeight w:val="763"/>
        </w:trPr>
        <w:tc>
          <w:tcPr>
            <w:tcW w:w="5803" w:type="dxa"/>
            <w:vMerge/>
          </w:tcPr>
          <w:p w14:paraId="2F1AB539" w14:textId="77777777"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885" w:type="dxa"/>
            <w:vAlign w:val="center"/>
          </w:tcPr>
          <w:p w14:paraId="2EA71E5B" w14:textId="77777777" w:rsidR="00E906A8" w:rsidRDefault="00E906A8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納入期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限</w:t>
            </w:r>
          </w:p>
          <w:p w14:paraId="5C4449F2" w14:textId="77777777" w:rsidR="00E906A8" w:rsidRDefault="00E906A8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履行期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限</w:t>
            </w:r>
          </w:p>
        </w:tc>
        <w:tc>
          <w:tcPr>
            <w:tcW w:w="2715" w:type="dxa"/>
          </w:tcPr>
          <w:p w14:paraId="42D5AE4B" w14:textId="77777777"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  <w:p w14:paraId="1A8C43DF" w14:textId="63C3B1B9" w:rsidR="00F13B78" w:rsidRDefault="006C397F" w:rsidP="001545B2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6C397F">
              <w:rPr>
                <w:rFonts w:hAnsi="ＭＳ ゴシック"/>
                <w:sz w:val="22"/>
                <w:szCs w:val="22"/>
              </w:rPr>
              <w:t>2026年7月31日</w:t>
            </w:r>
          </w:p>
        </w:tc>
        <w:tc>
          <w:tcPr>
            <w:tcW w:w="3077" w:type="dxa"/>
            <w:vMerge/>
          </w:tcPr>
          <w:p w14:paraId="12148693" w14:textId="77777777"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729B6416" w14:textId="77777777" w:rsidR="00B4368F" w:rsidRPr="00E906A8" w:rsidRDefault="006C397F">
      <w:pPr>
        <w:rPr>
          <w:sz w:val="22"/>
          <w:szCs w:val="22"/>
        </w:rPr>
      </w:pPr>
      <w:r>
        <w:rPr>
          <w:noProof/>
        </w:rPr>
        <w:pict w14:anchorId="4E5B9D4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566.85pt;margin-top:6.45pt;width:160.5pt;height:80.5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color="white">
            <v:textbox>
              <w:txbxContent>
                <w:p w14:paraId="379A73BB" w14:textId="77777777" w:rsidR="00D72568" w:rsidRDefault="00D72568">
                  <w:r w:rsidRPr="00A44668">
                    <w:rPr>
                      <w:rFonts w:hint="eastAsia"/>
                      <w:spacing w:val="18"/>
                      <w:kern w:val="0"/>
                      <w:fitText w:val="910" w:id="68330752"/>
                    </w:rPr>
                    <w:t>契約原</w:t>
                  </w:r>
                  <w:r w:rsidRPr="00A44668">
                    <w:rPr>
                      <w:rFonts w:hint="eastAsia"/>
                      <w:spacing w:val="1"/>
                      <w:kern w:val="0"/>
                      <w:fitText w:val="910" w:id="68330752"/>
                    </w:rPr>
                    <w:t>簿</w:t>
                  </w:r>
                  <w:r>
                    <w:rPr>
                      <w:rFonts w:hint="eastAsia"/>
                    </w:rPr>
                    <w:t xml:space="preserve">　（　　　　　　　　）</w:t>
                  </w:r>
                </w:p>
                <w:p w14:paraId="3B56A62C" w14:textId="77777777" w:rsidR="00D72568" w:rsidRDefault="00D72568">
                  <w:r>
                    <w:rPr>
                      <w:rFonts w:hint="eastAsia"/>
                    </w:rPr>
                    <w:t>契約書送付　（　　　　　　　　）</w:t>
                  </w:r>
                </w:p>
                <w:p w14:paraId="0631CCA4" w14:textId="77777777" w:rsidR="0017550E" w:rsidRDefault="0017550E">
                  <w:r>
                    <w:rPr>
                      <w:rFonts w:hint="eastAsia"/>
                    </w:rPr>
                    <w:t>ＤＢ登録　　（　　　　　　　　）</w:t>
                  </w:r>
                </w:p>
              </w:txbxContent>
            </v:textbox>
          </v:shape>
        </w:pict>
      </w:r>
      <w:r w:rsidR="00391653" w:rsidRPr="000B317F">
        <w:rPr>
          <w:rFonts w:hint="eastAsia"/>
          <w:sz w:val="22"/>
          <w:szCs w:val="22"/>
        </w:rPr>
        <w:t xml:space="preserve">　</w:t>
      </w:r>
      <w:bookmarkEnd w:id="0"/>
      <w:r w:rsidR="007A4732" w:rsidRPr="000B317F">
        <w:rPr>
          <w:rFonts w:hint="eastAsia"/>
          <w:sz w:val="22"/>
          <w:szCs w:val="22"/>
        </w:rPr>
        <w:t>契約手続第</w:t>
      </w:r>
      <w:r w:rsidR="00BE58B3">
        <w:rPr>
          <w:rFonts w:hint="eastAsia"/>
          <w:sz w:val="22"/>
          <w:szCs w:val="22"/>
        </w:rPr>
        <w:t>３０</w:t>
      </w:r>
      <w:r w:rsidR="007A4732" w:rsidRPr="000B317F">
        <w:rPr>
          <w:rFonts w:hint="eastAsia"/>
          <w:sz w:val="22"/>
          <w:szCs w:val="22"/>
        </w:rPr>
        <w:t>条</w:t>
      </w:r>
      <w:r w:rsidR="00BE58B3">
        <w:rPr>
          <w:rFonts w:hint="eastAsia"/>
          <w:sz w:val="22"/>
          <w:szCs w:val="22"/>
        </w:rPr>
        <w:t>１項１号</w:t>
      </w:r>
      <w:r w:rsidR="00A15EFA" w:rsidRPr="000B317F">
        <w:rPr>
          <w:rFonts w:hint="eastAsia"/>
          <w:sz w:val="22"/>
          <w:szCs w:val="22"/>
        </w:rPr>
        <w:t>に基づき、契約を締結してよろしいか伺</w:t>
      </w:r>
      <w:r w:rsidR="00D72568" w:rsidRPr="000B317F">
        <w:rPr>
          <w:rFonts w:hint="eastAsia"/>
          <w:sz w:val="22"/>
          <w:szCs w:val="22"/>
        </w:rPr>
        <w:t>い</w:t>
      </w:r>
      <w:r w:rsidR="00A15EFA" w:rsidRPr="000B317F">
        <w:rPr>
          <w:rFonts w:hint="eastAsia"/>
          <w:sz w:val="22"/>
          <w:szCs w:val="22"/>
        </w:rPr>
        <w:t>ます。</w:t>
      </w:r>
    </w:p>
    <w:sectPr w:rsidR="00B4368F" w:rsidRPr="00E906A8" w:rsidSect="006F36C2">
      <w:footerReference w:type="even" r:id="rId6"/>
      <w:footerReference w:type="default" r:id="rId7"/>
      <w:pgSz w:w="16838" w:h="11906" w:orient="landscape" w:code="9"/>
      <w:pgMar w:top="1418" w:right="1134" w:bottom="1418" w:left="1134" w:header="851" w:footer="851" w:gutter="0"/>
      <w:pgNumType w:start="120"/>
      <w:cols w:space="425"/>
      <w:docGrid w:type="linesAndChars" w:linePitch="32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071B" w14:textId="77777777" w:rsidR="00265B5E" w:rsidRDefault="00265B5E">
      <w:r>
        <w:separator/>
      </w:r>
    </w:p>
  </w:endnote>
  <w:endnote w:type="continuationSeparator" w:id="0">
    <w:p w14:paraId="0E0FB1C2" w14:textId="77777777" w:rsidR="00265B5E" w:rsidRDefault="002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E61A" w14:textId="77777777" w:rsidR="006F36C2" w:rsidRDefault="006F36C2" w:rsidP="009660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9C6D35" w14:textId="77777777" w:rsidR="006F36C2" w:rsidRDefault="006F36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559D" w14:textId="77777777" w:rsidR="00FA610A" w:rsidRPr="00011E6F" w:rsidRDefault="003667A3">
    <w:pPr>
      <w:pStyle w:val="a4"/>
      <w:rPr>
        <w:rFonts w:ascii="ＭＳ Ｐゴシック" w:eastAsia="ＭＳ Ｐゴシック"/>
        <w:sz w:val="18"/>
        <w:szCs w:val="18"/>
      </w:rPr>
    </w:pPr>
    <w:r w:rsidRPr="00011E6F">
      <w:rPr>
        <w:rFonts w:ascii="ＭＳ Ｐゴシック" w:eastAsia="ＭＳ Ｐゴシック" w:hint="eastAsia"/>
        <w:sz w:val="18"/>
        <w:szCs w:val="18"/>
      </w:rPr>
      <w:t>入札書兼見積書＿</w:t>
    </w:r>
    <w:r w:rsidR="00FA610A" w:rsidRPr="00011E6F">
      <w:rPr>
        <w:rFonts w:ascii="ＭＳ Ｐゴシック" w:eastAsia="ＭＳ Ｐゴシック" w:hint="eastAsia"/>
        <w:sz w:val="18"/>
        <w:szCs w:val="18"/>
      </w:rPr>
      <w:t>Ver</w:t>
    </w:r>
    <w:r w:rsidR="000B317F">
      <w:rPr>
        <w:rFonts w:ascii="ＭＳ Ｐゴシック" w:eastAsia="ＭＳ Ｐゴシック" w:hint="eastAsia"/>
        <w:sz w:val="18"/>
        <w:szCs w:val="18"/>
      </w:rPr>
      <w:t>2</w:t>
    </w:r>
    <w:r w:rsidR="00FA610A" w:rsidRPr="00011E6F">
      <w:rPr>
        <w:rFonts w:ascii="ＭＳ Ｐゴシック" w:eastAsia="ＭＳ Ｐゴシック" w:hint="eastAsia"/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1C66" w14:textId="77777777" w:rsidR="00265B5E" w:rsidRDefault="00265B5E">
      <w:r>
        <w:separator/>
      </w:r>
    </w:p>
  </w:footnote>
  <w:footnote w:type="continuationSeparator" w:id="0">
    <w:p w14:paraId="43556621" w14:textId="77777777" w:rsidR="00265B5E" w:rsidRDefault="0026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653"/>
    <w:rsid w:val="00011773"/>
    <w:rsid w:val="00011E6F"/>
    <w:rsid w:val="000169AD"/>
    <w:rsid w:val="000226D9"/>
    <w:rsid w:val="000257D9"/>
    <w:rsid w:val="0003701E"/>
    <w:rsid w:val="00060841"/>
    <w:rsid w:val="00071E87"/>
    <w:rsid w:val="000A05A7"/>
    <w:rsid w:val="000A4786"/>
    <w:rsid w:val="000A48C2"/>
    <w:rsid w:val="000B317F"/>
    <w:rsid w:val="000B49C9"/>
    <w:rsid w:val="000B5358"/>
    <w:rsid w:val="000C353A"/>
    <w:rsid w:val="000C4860"/>
    <w:rsid w:val="000D18DC"/>
    <w:rsid w:val="000D6ED8"/>
    <w:rsid w:val="000E1B96"/>
    <w:rsid w:val="000F59A0"/>
    <w:rsid w:val="001028D0"/>
    <w:rsid w:val="0012710A"/>
    <w:rsid w:val="00134E78"/>
    <w:rsid w:val="0014149F"/>
    <w:rsid w:val="001545B2"/>
    <w:rsid w:val="00156524"/>
    <w:rsid w:val="001748CD"/>
    <w:rsid w:val="0017550E"/>
    <w:rsid w:val="0018041A"/>
    <w:rsid w:val="001816D1"/>
    <w:rsid w:val="00186B63"/>
    <w:rsid w:val="001A58AC"/>
    <w:rsid w:val="001A7E0F"/>
    <w:rsid w:val="001D011C"/>
    <w:rsid w:val="001D295A"/>
    <w:rsid w:val="001D57C9"/>
    <w:rsid w:val="001E269F"/>
    <w:rsid w:val="001F5D2E"/>
    <w:rsid w:val="00206912"/>
    <w:rsid w:val="00222BD6"/>
    <w:rsid w:val="00240D65"/>
    <w:rsid w:val="00253EFD"/>
    <w:rsid w:val="0026025C"/>
    <w:rsid w:val="00265B5E"/>
    <w:rsid w:val="00270D36"/>
    <w:rsid w:val="00285ACB"/>
    <w:rsid w:val="00294F61"/>
    <w:rsid w:val="002A17D1"/>
    <w:rsid w:val="002C166E"/>
    <w:rsid w:val="002C4234"/>
    <w:rsid w:val="002D2D78"/>
    <w:rsid w:val="002D6007"/>
    <w:rsid w:val="002E0088"/>
    <w:rsid w:val="002E0DE1"/>
    <w:rsid w:val="002E4AB5"/>
    <w:rsid w:val="002F15F4"/>
    <w:rsid w:val="002F416D"/>
    <w:rsid w:val="00313255"/>
    <w:rsid w:val="0031434E"/>
    <w:rsid w:val="00321B68"/>
    <w:rsid w:val="00327ECE"/>
    <w:rsid w:val="003329C2"/>
    <w:rsid w:val="00333A26"/>
    <w:rsid w:val="003356A0"/>
    <w:rsid w:val="00344EDA"/>
    <w:rsid w:val="003459FE"/>
    <w:rsid w:val="0034782C"/>
    <w:rsid w:val="0035103D"/>
    <w:rsid w:val="003667A3"/>
    <w:rsid w:val="00374EC8"/>
    <w:rsid w:val="003818B1"/>
    <w:rsid w:val="00387EBF"/>
    <w:rsid w:val="00390AA7"/>
    <w:rsid w:val="00391653"/>
    <w:rsid w:val="003A5E90"/>
    <w:rsid w:val="003A7046"/>
    <w:rsid w:val="003B26B3"/>
    <w:rsid w:val="003C72CC"/>
    <w:rsid w:val="003D22D6"/>
    <w:rsid w:val="003E5EEF"/>
    <w:rsid w:val="003E5EFA"/>
    <w:rsid w:val="003F2DA0"/>
    <w:rsid w:val="003F6292"/>
    <w:rsid w:val="004006B5"/>
    <w:rsid w:val="0041552F"/>
    <w:rsid w:val="0043076D"/>
    <w:rsid w:val="0044360B"/>
    <w:rsid w:val="00443D44"/>
    <w:rsid w:val="00451243"/>
    <w:rsid w:val="00452AAF"/>
    <w:rsid w:val="00460CF2"/>
    <w:rsid w:val="00474F23"/>
    <w:rsid w:val="004802B1"/>
    <w:rsid w:val="00487514"/>
    <w:rsid w:val="004A6F85"/>
    <w:rsid w:val="004B7C90"/>
    <w:rsid w:val="004D0B46"/>
    <w:rsid w:val="004D7DDA"/>
    <w:rsid w:val="004E2DF6"/>
    <w:rsid w:val="004E6B82"/>
    <w:rsid w:val="004F554F"/>
    <w:rsid w:val="005024EC"/>
    <w:rsid w:val="005042A7"/>
    <w:rsid w:val="00516C42"/>
    <w:rsid w:val="005222DD"/>
    <w:rsid w:val="00541095"/>
    <w:rsid w:val="00543238"/>
    <w:rsid w:val="00550452"/>
    <w:rsid w:val="00552842"/>
    <w:rsid w:val="0056012F"/>
    <w:rsid w:val="00565099"/>
    <w:rsid w:val="00570651"/>
    <w:rsid w:val="0058258D"/>
    <w:rsid w:val="005951A2"/>
    <w:rsid w:val="00597935"/>
    <w:rsid w:val="005A3EA9"/>
    <w:rsid w:val="005C0900"/>
    <w:rsid w:val="005C1E26"/>
    <w:rsid w:val="005C2C82"/>
    <w:rsid w:val="005D695A"/>
    <w:rsid w:val="005E6388"/>
    <w:rsid w:val="005F2659"/>
    <w:rsid w:val="0061108E"/>
    <w:rsid w:val="00616BAB"/>
    <w:rsid w:val="006202D2"/>
    <w:rsid w:val="006216B3"/>
    <w:rsid w:val="00632128"/>
    <w:rsid w:val="006353F6"/>
    <w:rsid w:val="00642AB0"/>
    <w:rsid w:val="006446E2"/>
    <w:rsid w:val="006477C8"/>
    <w:rsid w:val="006717A6"/>
    <w:rsid w:val="00684187"/>
    <w:rsid w:val="00697647"/>
    <w:rsid w:val="006A3D5C"/>
    <w:rsid w:val="006B6768"/>
    <w:rsid w:val="006C38E4"/>
    <w:rsid w:val="006C397F"/>
    <w:rsid w:val="006C4B4A"/>
    <w:rsid w:val="006E20EF"/>
    <w:rsid w:val="006E33D4"/>
    <w:rsid w:val="006E47A2"/>
    <w:rsid w:val="006F2DB9"/>
    <w:rsid w:val="006F36C2"/>
    <w:rsid w:val="006F6562"/>
    <w:rsid w:val="00707247"/>
    <w:rsid w:val="00715F51"/>
    <w:rsid w:val="00732B34"/>
    <w:rsid w:val="00741D9A"/>
    <w:rsid w:val="0074668E"/>
    <w:rsid w:val="00766E30"/>
    <w:rsid w:val="007827A1"/>
    <w:rsid w:val="00783747"/>
    <w:rsid w:val="00785E2A"/>
    <w:rsid w:val="00787B29"/>
    <w:rsid w:val="00790314"/>
    <w:rsid w:val="007A4732"/>
    <w:rsid w:val="007B6F3B"/>
    <w:rsid w:val="007D02EC"/>
    <w:rsid w:val="007E5419"/>
    <w:rsid w:val="007F5175"/>
    <w:rsid w:val="0080086A"/>
    <w:rsid w:val="008135D6"/>
    <w:rsid w:val="00814E7E"/>
    <w:rsid w:val="00822A9E"/>
    <w:rsid w:val="00843584"/>
    <w:rsid w:val="008564B4"/>
    <w:rsid w:val="0087789B"/>
    <w:rsid w:val="008812FE"/>
    <w:rsid w:val="00886DA8"/>
    <w:rsid w:val="00891F99"/>
    <w:rsid w:val="00892332"/>
    <w:rsid w:val="00895C14"/>
    <w:rsid w:val="008A7E28"/>
    <w:rsid w:val="008C560B"/>
    <w:rsid w:val="008D766B"/>
    <w:rsid w:val="008E4224"/>
    <w:rsid w:val="008F2712"/>
    <w:rsid w:val="00900A8F"/>
    <w:rsid w:val="00900D91"/>
    <w:rsid w:val="00904355"/>
    <w:rsid w:val="00912107"/>
    <w:rsid w:val="009163DE"/>
    <w:rsid w:val="00916459"/>
    <w:rsid w:val="00936B9F"/>
    <w:rsid w:val="00944D51"/>
    <w:rsid w:val="009621DB"/>
    <w:rsid w:val="009660A3"/>
    <w:rsid w:val="00966714"/>
    <w:rsid w:val="00967F0D"/>
    <w:rsid w:val="009870E0"/>
    <w:rsid w:val="0099105A"/>
    <w:rsid w:val="00991C5C"/>
    <w:rsid w:val="00992895"/>
    <w:rsid w:val="00996027"/>
    <w:rsid w:val="009A2973"/>
    <w:rsid w:val="009A311A"/>
    <w:rsid w:val="009C33E4"/>
    <w:rsid w:val="009C6E46"/>
    <w:rsid w:val="009D3796"/>
    <w:rsid w:val="009E4C02"/>
    <w:rsid w:val="009E5DD1"/>
    <w:rsid w:val="009F4482"/>
    <w:rsid w:val="00A10C20"/>
    <w:rsid w:val="00A15EFA"/>
    <w:rsid w:val="00A1659B"/>
    <w:rsid w:val="00A24C02"/>
    <w:rsid w:val="00A40BB2"/>
    <w:rsid w:val="00A4377B"/>
    <w:rsid w:val="00A44668"/>
    <w:rsid w:val="00A500E9"/>
    <w:rsid w:val="00A5520F"/>
    <w:rsid w:val="00A7156A"/>
    <w:rsid w:val="00A76E43"/>
    <w:rsid w:val="00A821D1"/>
    <w:rsid w:val="00A92839"/>
    <w:rsid w:val="00A959A4"/>
    <w:rsid w:val="00AA388B"/>
    <w:rsid w:val="00AB0C97"/>
    <w:rsid w:val="00AB1DB6"/>
    <w:rsid w:val="00AB5006"/>
    <w:rsid w:val="00AB66EC"/>
    <w:rsid w:val="00AC0167"/>
    <w:rsid w:val="00AC124F"/>
    <w:rsid w:val="00AE3248"/>
    <w:rsid w:val="00AF5CE0"/>
    <w:rsid w:val="00B10BDB"/>
    <w:rsid w:val="00B20CB6"/>
    <w:rsid w:val="00B22005"/>
    <w:rsid w:val="00B24956"/>
    <w:rsid w:val="00B261A0"/>
    <w:rsid w:val="00B41298"/>
    <w:rsid w:val="00B4368F"/>
    <w:rsid w:val="00B439AC"/>
    <w:rsid w:val="00B57D20"/>
    <w:rsid w:val="00B71D15"/>
    <w:rsid w:val="00B76A6D"/>
    <w:rsid w:val="00B902D1"/>
    <w:rsid w:val="00B9434C"/>
    <w:rsid w:val="00B952BE"/>
    <w:rsid w:val="00B96652"/>
    <w:rsid w:val="00B97006"/>
    <w:rsid w:val="00BA38A7"/>
    <w:rsid w:val="00BB2E38"/>
    <w:rsid w:val="00BB3D41"/>
    <w:rsid w:val="00BC1809"/>
    <w:rsid w:val="00BC2E1B"/>
    <w:rsid w:val="00BD1AAC"/>
    <w:rsid w:val="00BE14FD"/>
    <w:rsid w:val="00BE58B3"/>
    <w:rsid w:val="00BE5DD5"/>
    <w:rsid w:val="00BE7D8E"/>
    <w:rsid w:val="00BF44E0"/>
    <w:rsid w:val="00C07573"/>
    <w:rsid w:val="00C07781"/>
    <w:rsid w:val="00C27284"/>
    <w:rsid w:val="00C45DE9"/>
    <w:rsid w:val="00C61407"/>
    <w:rsid w:val="00C64976"/>
    <w:rsid w:val="00C664A2"/>
    <w:rsid w:val="00C73B64"/>
    <w:rsid w:val="00C80EFB"/>
    <w:rsid w:val="00C828F8"/>
    <w:rsid w:val="00C83867"/>
    <w:rsid w:val="00C874B6"/>
    <w:rsid w:val="00C94033"/>
    <w:rsid w:val="00CA5B84"/>
    <w:rsid w:val="00CA7255"/>
    <w:rsid w:val="00CB150F"/>
    <w:rsid w:val="00CC4503"/>
    <w:rsid w:val="00CC54FD"/>
    <w:rsid w:val="00CD0760"/>
    <w:rsid w:val="00CE1135"/>
    <w:rsid w:val="00CE26B1"/>
    <w:rsid w:val="00CE47B2"/>
    <w:rsid w:val="00CF541E"/>
    <w:rsid w:val="00D026F9"/>
    <w:rsid w:val="00D0538C"/>
    <w:rsid w:val="00D07784"/>
    <w:rsid w:val="00D1562A"/>
    <w:rsid w:val="00D22851"/>
    <w:rsid w:val="00D32453"/>
    <w:rsid w:val="00D32D3A"/>
    <w:rsid w:val="00D45B7F"/>
    <w:rsid w:val="00D65676"/>
    <w:rsid w:val="00D6638A"/>
    <w:rsid w:val="00D6704B"/>
    <w:rsid w:val="00D72568"/>
    <w:rsid w:val="00D75306"/>
    <w:rsid w:val="00D857EE"/>
    <w:rsid w:val="00D9762D"/>
    <w:rsid w:val="00DA1555"/>
    <w:rsid w:val="00DA40A8"/>
    <w:rsid w:val="00DA4972"/>
    <w:rsid w:val="00DB244C"/>
    <w:rsid w:val="00DD6310"/>
    <w:rsid w:val="00DE17B7"/>
    <w:rsid w:val="00DE51F1"/>
    <w:rsid w:val="00DF4285"/>
    <w:rsid w:val="00E31E17"/>
    <w:rsid w:val="00E72037"/>
    <w:rsid w:val="00E73598"/>
    <w:rsid w:val="00E73ED1"/>
    <w:rsid w:val="00E75B3F"/>
    <w:rsid w:val="00E866A4"/>
    <w:rsid w:val="00E905BF"/>
    <w:rsid w:val="00E906A8"/>
    <w:rsid w:val="00E94111"/>
    <w:rsid w:val="00E9775C"/>
    <w:rsid w:val="00EB26CB"/>
    <w:rsid w:val="00EB3689"/>
    <w:rsid w:val="00ED2600"/>
    <w:rsid w:val="00ED603B"/>
    <w:rsid w:val="00EF269D"/>
    <w:rsid w:val="00F13B68"/>
    <w:rsid w:val="00F13B78"/>
    <w:rsid w:val="00F14403"/>
    <w:rsid w:val="00F146F8"/>
    <w:rsid w:val="00F16D2F"/>
    <w:rsid w:val="00F22A05"/>
    <w:rsid w:val="00F2679D"/>
    <w:rsid w:val="00F32584"/>
    <w:rsid w:val="00F37BD5"/>
    <w:rsid w:val="00F51ABE"/>
    <w:rsid w:val="00FA610A"/>
    <w:rsid w:val="00FA649F"/>
    <w:rsid w:val="00FB21EA"/>
    <w:rsid w:val="00FC466B"/>
    <w:rsid w:val="00FD169F"/>
    <w:rsid w:val="00FD47AB"/>
    <w:rsid w:val="00FE2447"/>
    <w:rsid w:val="00FF5F74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  <o:rules v:ext="edit">
        <o:r id="V:Rule2" type="callout" idref="#_x0000_s2053"/>
        <o:r id="V:Rule3" type="callout" idref="#_x0000_s2054"/>
        <o:r id="V:Rule4" type="callout" idref="#_x0000_s2055"/>
        <o:r id="V:Rule6" type="callout" idref="#_x0000_s2056"/>
      </o:rules>
    </o:shapelayout>
  </w:shapeDefaults>
  <w:decimalSymbol w:val="."/>
  <w:listSeparator w:val=","/>
  <w14:docId w14:val="4C6FAB0F"/>
  <w15:chartTrackingRefBased/>
  <w15:docId w15:val="{EE2C640A-DF1B-4394-9969-3658D60A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653"/>
    <w:pPr>
      <w:widowControl w:val="0"/>
      <w:jc w:val="both"/>
    </w:pPr>
    <w:rPr>
      <w:rFonts w:ascii="ＭＳ ゴシック" w:eastAsia="ＭＳ ゴシック" w:hAnsi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49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495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F36C2"/>
    <w:rPr>
      <w:rFonts w:cs="Times New Roman"/>
    </w:rPr>
  </w:style>
  <w:style w:type="paragraph" w:styleId="a6">
    <w:name w:val="Balloon Text"/>
    <w:basedOn w:val="a"/>
    <w:link w:val="a7"/>
    <w:rsid w:val="00D72568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D725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313</Characters>
  <Application>Microsoft Office Word</Application>
  <DocSecurity>0</DocSecurity>
  <Lines>104</Lines>
  <Paragraphs>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Sample</dc:creator>
  <cp:keywords/>
  <cp:lastModifiedBy>森田　晃一</cp:lastModifiedBy>
  <cp:revision>3</cp:revision>
  <cp:lastPrinted>2017-10-02T02:54:00Z</cp:lastPrinted>
  <dcterms:created xsi:type="dcterms:W3CDTF">2026-03-13T01:35:00Z</dcterms:created>
  <dcterms:modified xsi:type="dcterms:W3CDTF">2026-03-23T05:38:00Z</dcterms:modified>
</cp:coreProperties>
</file>